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7CD7" w14:textId="65193F59" w:rsidR="00130560" w:rsidRPr="00AB65EC" w:rsidRDefault="00AB65EC" w:rsidP="00DC3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5EC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7EFFD78F" w14:textId="37FD89C0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3B4F3" w14:textId="3D9BEEDC" w:rsidR="00AB65EC" w:rsidRDefault="008A2D6A" w:rsidP="00DC3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efeitos da alínea b) do nº 3 do artigo 25º do Regulamento Eleitoral da Federação Portuguesa de Judo, declara-se que, (nome[s] da[s] Pessoa[s] que assinou[aram] a Declaração de candidatura do Clube), tem(têm) capacidade para obrigar o Clube (Nome do Clube).</w:t>
      </w:r>
    </w:p>
    <w:p w14:paraId="3453FECB" w14:textId="156282D2" w:rsidR="00AB65EC" w:rsidRDefault="00AB65EC" w:rsidP="00DC3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17A4B" w14:textId="37410B6B" w:rsidR="00AB65EC" w:rsidRDefault="00DC3811" w:rsidP="00DC38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65EC">
        <w:rPr>
          <w:rFonts w:ascii="Times New Roman" w:hAnsi="Times New Roman" w:cs="Times New Roman"/>
          <w:sz w:val="24"/>
          <w:szCs w:val="24"/>
        </w:rPr>
        <w:t>Local,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5FE29C" w14:textId="5A85533C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71976" w14:textId="65AE3190" w:rsidR="00DC3811" w:rsidRDefault="00D85EEC" w:rsidP="00DC3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C3811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], Cargo[s]</w:t>
      </w:r>
      <w:r w:rsidR="00DC3811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>[</w:t>
      </w:r>
      <w:r w:rsidR="00DC3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  <w:r w:rsidR="00DC3811">
        <w:rPr>
          <w:rFonts w:ascii="Times New Roman" w:hAnsi="Times New Roman" w:cs="Times New Roman"/>
          <w:sz w:val="24"/>
          <w:szCs w:val="24"/>
        </w:rPr>
        <w:t xml:space="preserve"> de quem obriga o Clube)</w:t>
      </w:r>
    </w:p>
    <w:p w14:paraId="62782BBB" w14:textId="373299E6" w:rsidR="00DC3811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6D4CA" w14:textId="575E00C1" w:rsidR="00DC3811" w:rsidRPr="00DC3811" w:rsidRDefault="00DC3811" w:rsidP="00DC381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A76F71" w14:textId="749BB72B" w:rsidR="00DC3811" w:rsidRPr="00DC3811" w:rsidRDefault="008A2D6A" w:rsidP="008A2D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(Assinatura do Diretor que assegura que os diretores que assinam a Declaração de Candidatura têm capacidades para obrigar o clube. Deve ser aposto o carimbo do clube ou selo branco)</w:t>
      </w:r>
    </w:p>
    <w:p w14:paraId="18EE54B9" w14:textId="77777777" w:rsidR="00DC3811" w:rsidRPr="00AB65EC" w:rsidRDefault="00DC3811" w:rsidP="00DC38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811" w:rsidRPr="00AB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729DD"/>
    <w:multiLevelType w:val="hybridMultilevel"/>
    <w:tmpl w:val="7826D6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C"/>
    <w:rsid w:val="00130560"/>
    <w:rsid w:val="002866F6"/>
    <w:rsid w:val="008A2D6A"/>
    <w:rsid w:val="00AB65EC"/>
    <w:rsid w:val="00D85EEC"/>
    <w:rsid w:val="00D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31D7"/>
  <w15:chartTrackingRefBased/>
  <w15:docId w15:val="{A8B1AC03-91A5-4A79-8BD8-8C9F6EA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Santa Marta</dc:creator>
  <cp:keywords/>
  <dc:description/>
  <cp:lastModifiedBy>Paulo Santa Marta</cp:lastModifiedBy>
  <cp:revision>3</cp:revision>
  <dcterms:created xsi:type="dcterms:W3CDTF">2020-05-26T12:30:00Z</dcterms:created>
  <dcterms:modified xsi:type="dcterms:W3CDTF">2020-05-26T12:40:00Z</dcterms:modified>
</cp:coreProperties>
</file>