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410" w14:textId="77777777" w:rsidR="00C54D34" w:rsidRPr="00515D32" w:rsidRDefault="00C54D34" w:rsidP="00515D32">
      <w:pPr>
        <w:spacing w:after="0"/>
        <w:jc w:val="both"/>
        <w:rPr>
          <w:rFonts w:cs="Arial"/>
          <w:sz w:val="42"/>
          <w:szCs w:val="42"/>
        </w:rPr>
      </w:pPr>
      <w:r w:rsidRPr="00515D32">
        <w:rPr>
          <w:rFonts w:cs="Arial"/>
          <w:color w:val="FF0000"/>
          <w:sz w:val="42"/>
          <w:szCs w:val="42"/>
        </w:rPr>
        <w:t>FICHA</w:t>
      </w:r>
      <w:r w:rsidR="00353D75">
        <w:rPr>
          <w:rFonts w:cs="Arial"/>
          <w:color w:val="FF0000"/>
          <w:sz w:val="42"/>
          <w:szCs w:val="42"/>
        </w:rPr>
        <w:t>_UNIDADE DE FORMAÇÃO</w:t>
      </w:r>
    </w:p>
    <w:p w14:paraId="01237F93" w14:textId="77777777" w:rsidR="00C54D34" w:rsidRPr="00C54D34" w:rsidRDefault="00766B65" w:rsidP="00515D32">
      <w:pPr>
        <w:spacing w:after="0"/>
        <w:jc w:val="both"/>
        <w:rPr>
          <w:rFonts w:cs="Arial"/>
          <w:spacing w:val="-6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REFERENCIAIS DE FORMAÇÃO ESPE</w:t>
      </w:r>
      <w:r w:rsidR="00C77343">
        <w:rPr>
          <w:rFonts w:cs="Arial"/>
          <w:spacing w:val="-6"/>
          <w:sz w:val="24"/>
          <w:szCs w:val="24"/>
        </w:rPr>
        <w:t>CÍFICA</w:t>
      </w:r>
    </w:p>
    <w:p w14:paraId="49E1E200" w14:textId="77777777" w:rsidR="00C77343" w:rsidRPr="00016892" w:rsidRDefault="00C77343" w:rsidP="007D4D31">
      <w:pPr>
        <w:spacing w:after="0"/>
      </w:pPr>
    </w:p>
    <w:tbl>
      <w:tblPr>
        <w:tblW w:w="1553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3"/>
        <w:gridCol w:w="2410"/>
        <w:gridCol w:w="3969"/>
        <w:gridCol w:w="283"/>
        <w:gridCol w:w="709"/>
        <w:gridCol w:w="652"/>
      </w:tblGrid>
      <w:tr w:rsidR="00353D75" w:rsidRPr="00016892" w14:paraId="76889B47" w14:textId="77777777" w:rsidTr="00AA270B">
        <w:trPr>
          <w:trHeight w:val="317"/>
        </w:trPr>
        <w:tc>
          <w:tcPr>
            <w:tcW w:w="2268" w:type="dxa"/>
            <w:shd w:val="clear" w:color="auto" w:fill="D9D9D9"/>
            <w:vAlign w:val="center"/>
          </w:tcPr>
          <w:p w14:paraId="79A7EB4C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e</w:t>
            </w:r>
            <w:r w:rsidR="00353D75" w:rsidRPr="00946B8B">
              <w:rPr>
                <w:smallCaps/>
              </w:rPr>
              <w:t>ntidade proponente</w:t>
            </w:r>
          </w:p>
        </w:tc>
        <w:tc>
          <w:tcPr>
            <w:tcW w:w="4962" w:type="dxa"/>
            <w:vAlign w:val="center"/>
          </w:tcPr>
          <w:p w14:paraId="39FAAAFC" w14:textId="77777777" w:rsidR="00353D75" w:rsidRPr="00016892" w:rsidRDefault="00976C79" w:rsidP="00766B65">
            <w:pPr>
              <w:spacing w:before="60" w:after="60" w:line="240" w:lineRule="auto"/>
            </w:pPr>
            <w:r>
              <w:t>Federação Portuguesa de Judo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7E606F" w14:textId="77777777" w:rsidR="00353D75" w:rsidRPr="00016892" w:rsidRDefault="00353D75" w:rsidP="00766B65">
            <w:pPr>
              <w:spacing w:before="60" w:after="60" w:line="240" w:lineRule="auto"/>
              <w:jc w:val="right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B4668D3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curso de t</w:t>
            </w:r>
            <w:r w:rsidR="00353D75" w:rsidRPr="00946B8B">
              <w:rPr>
                <w:smallCaps/>
              </w:rPr>
              <w:t xml:space="preserve">reinadores de </w:t>
            </w:r>
          </w:p>
        </w:tc>
        <w:tc>
          <w:tcPr>
            <w:tcW w:w="3969" w:type="dxa"/>
            <w:tcBorders>
              <w:right w:val="single" w:sz="4" w:space="0" w:color="BFBFBF"/>
            </w:tcBorders>
            <w:vAlign w:val="center"/>
          </w:tcPr>
          <w:p w14:paraId="07305314" w14:textId="77777777" w:rsidR="00353D75" w:rsidRPr="00016892" w:rsidRDefault="00976C79" w:rsidP="00766B65">
            <w:pPr>
              <w:spacing w:before="60" w:after="60" w:line="240" w:lineRule="auto"/>
            </w:pPr>
            <w:r>
              <w:t>JUDO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63EFD372" w14:textId="77777777" w:rsidR="00353D75" w:rsidRPr="00016892" w:rsidRDefault="00353D75" w:rsidP="00766B65">
            <w:pPr>
              <w:spacing w:before="60" w:after="60" w:line="240" w:lineRule="auto"/>
            </w:pP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8FAA90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g</w:t>
            </w:r>
            <w:r w:rsidR="00353D75" w:rsidRPr="00946B8B">
              <w:rPr>
                <w:smallCaps/>
              </w:rPr>
              <w:t>rau</w:t>
            </w:r>
          </w:p>
        </w:tc>
        <w:tc>
          <w:tcPr>
            <w:tcW w:w="652" w:type="dxa"/>
            <w:tcBorders>
              <w:left w:val="single" w:sz="4" w:space="0" w:color="BFBFBF"/>
            </w:tcBorders>
            <w:vAlign w:val="center"/>
          </w:tcPr>
          <w:p w14:paraId="5C8F0A3D" w14:textId="19AB7613" w:rsidR="00353D75" w:rsidRPr="00016892" w:rsidRDefault="00976C79" w:rsidP="00D639CC">
            <w:pPr>
              <w:spacing w:before="60" w:after="60" w:line="240" w:lineRule="auto"/>
            </w:pPr>
            <w:r>
              <w:t>I</w:t>
            </w:r>
            <w:r w:rsidR="00B35E50">
              <w:t>II</w:t>
            </w:r>
          </w:p>
        </w:tc>
      </w:tr>
    </w:tbl>
    <w:p w14:paraId="71B9F0D2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0DBDD05B" w14:textId="77777777" w:rsidTr="00170A54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05589636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unidade de f</w:t>
            </w:r>
            <w:r w:rsidR="00423693" w:rsidRPr="00946B8B">
              <w:rPr>
                <w:smallCaps/>
              </w:rPr>
              <w:t>ormação</w:t>
            </w:r>
          </w:p>
        </w:tc>
        <w:tc>
          <w:tcPr>
            <w:tcW w:w="13325" w:type="dxa"/>
          </w:tcPr>
          <w:p w14:paraId="32875B14" w14:textId="3D1935EE" w:rsidR="00423693" w:rsidRPr="00072531" w:rsidRDefault="00426BAC" w:rsidP="00426BAC">
            <w:pPr>
              <w:numPr>
                <w:ilvl w:val="0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Nutrição</w:t>
            </w:r>
          </w:p>
        </w:tc>
      </w:tr>
    </w:tbl>
    <w:p w14:paraId="45EEEE7A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2476F9D9" w14:textId="77777777" w:rsidTr="00891159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A3F99BB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perfil do f</w:t>
            </w:r>
            <w:r w:rsidR="00423693" w:rsidRPr="00946B8B">
              <w:rPr>
                <w:smallCaps/>
              </w:rPr>
              <w:t>ormador</w:t>
            </w:r>
          </w:p>
        </w:tc>
        <w:tc>
          <w:tcPr>
            <w:tcW w:w="13325" w:type="dxa"/>
          </w:tcPr>
          <w:p w14:paraId="77207649" w14:textId="12C12896" w:rsidR="007926FC" w:rsidRPr="00036C65" w:rsidRDefault="007926FC" w:rsidP="00150F0B">
            <w:pPr>
              <w:spacing w:before="60" w:after="60" w:line="240" w:lineRule="auto"/>
            </w:pPr>
            <w:r>
              <w:t xml:space="preserve">Treinador de </w:t>
            </w:r>
            <w:r w:rsidRPr="00036C65">
              <w:t>Judo Grau II</w:t>
            </w:r>
            <w:r w:rsidR="00747CEB" w:rsidRPr="00036C65">
              <w:t>I</w:t>
            </w:r>
          </w:p>
          <w:p w14:paraId="73E3D763" w14:textId="06CAEC4D" w:rsidR="007926FC" w:rsidRPr="00036C65" w:rsidRDefault="007926FC" w:rsidP="00150F0B">
            <w:pPr>
              <w:spacing w:before="60" w:after="60" w:line="240" w:lineRule="auto"/>
            </w:pPr>
            <w:r w:rsidRPr="00036C65">
              <w:t>e</w:t>
            </w:r>
          </w:p>
          <w:p w14:paraId="74F98BD9" w14:textId="2CFF7CF9" w:rsidR="00423693" w:rsidRPr="00DB43D0" w:rsidRDefault="0070516A" w:rsidP="00150F0B">
            <w:pPr>
              <w:spacing w:before="60" w:after="60" w:line="240" w:lineRule="auto"/>
              <w:rPr>
                <w:sz w:val="20"/>
                <w:szCs w:val="20"/>
              </w:rPr>
            </w:pPr>
            <w:r w:rsidRPr="00036C65">
              <w:t>Pós-graduado</w:t>
            </w:r>
            <w:r w:rsidR="00426BAC" w:rsidRPr="00036C65">
              <w:t xml:space="preserve"> em </w:t>
            </w:r>
            <w:r w:rsidR="00424995" w:rsidRPr="00036C65">
              <w:t>nutrição</w:t>
            </w:r>
            <w:r w:rsidR="007926FC" w:rsidRPr="00036C65">
              <w:t xml:space="preserve"> no Desporto</w:t>
            </w:r>
            <w:r w:rsidR="00426BAC" w:rsidRPr="00036C65">
              <w:t>.</w:t>
            </w:r>
          </w:p>
        </w:tc>
      </w:tr>
    </w:tbl>
    <w:p w14:paraId="035BB09C" w14:textId="77777777" w:rsidR="00423693" w:rsidRDefault="00423693" w:rsidP="00423693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1417"/>
        <w:gridCol w:w="2268"/>
        <w:gridCol w:w="709"/>
        <w:gridCol w:w="4819"/>
        <w:gridCol w:w="1560"/>
        <w:gridCol w:w="992"/>
      </w:tblGrid>
      <w:tr w:rsidR="00170A54" w:rsidRPr="00170A54" w14:paraId="259F1697" w14:textId="77777777" w:rsidTr="00170A54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FBAE" w14:textId="77777777" w:rsidR="00170A54" w:rsidRPr="00170A54" w:rsidRDefault="00170A54" w:rsidP="00170A54">
            <w:pPr>
              <w:spacing w:after="0" w:line="240" w:lineRule="auto"/>
              <w:rPr>
                <w:smallCaps/>
              </w:rPr>
            </w:pPr>
            <w:r w:rsidRPr="00170A54">
              <w:rPr>
                <w:smallCaps/>
              </w:rPr>
              <w:t>componente prática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2616" w14:textId="77777777" w:rsidR="00170A54" w:rsidRPr="00170A54" w:rsidRDefault="00170A54" w:rsidP="00170A5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81F2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961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34CA" w14:textId="77777777" w:rsidR="00170A54" w:rsidRPr="00170A54" w:rsidRDefault="00170A54" w:rsidP="00170A54">
            <w:pPr>
              <w:spacing w:after="0" w:line="240" w:lineRule="auto"/>
              <w:ind w:right="154"/>
              <w:jc w:val="right"/>
            </w:pPr>
            <w:r w:rsidRPr="00170A54">
              <w:rPr>
                <w:smallCaps/>
              </w:rPr>
              <w:t>componente teórica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E5DA" w14:textId="6AD75AC5" w:rsidR="00170A54" w:rsidRPr="00170A54" w:rsidRDefault="00426BAC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FA61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3047D" w14:textId="77777777" w:rsidR="00170A54" w:rsidRPr="00170A54" w:rsidRDefault="00170A54" w:rsidP="00170A54">
            <w:pPr>
              <w:spacing w:after="0" w:line="240" w:lineRule="auto"/>
              <w:jc w:val="right"/>
            </w:pPr>
            <w:r w:rsidRPr="00170A54">
              <w:rPr>
                <w:smallCaps/>
              </w:rPr>
              <w:t>total de horas</w:t>
            </w:r>
            <w:r w:rsidRPr="00170A54"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B0043B" w14:textId="62C22D6E" w:rsidR="00170A54" w:rsidRPr="00170A54" w:rsidRDefault="00426BAC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14:paraId="63325973" w14:textId="77777777" w:rsidR="00170A54" w:rsidRDefault="00170A54" w:rsidP="00423693">
      <w:pPr>
        <w:spacing w:after="0"/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8F63E4" w:rsidRPr="00A5579B" w14:paraId="10216DD0" w14:textId="77777777" w:rsidTr="008E58B2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D9E6C44" w14:textId="77777777" w:rsidR="008F63E4" w:rsidRPr="001251CE" w:rsidRDefault="00AF03E1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</w:t>
            </w:r>
            <w:r w:rsidR="008F63E4">
              <w:rPr>
                <w:smallCaps/>
              </w:rPr>
              <w:t>temas e s</w:t>
            </w:r>
            <w:r w:rsidR="008F63E4"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1AC3E39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DC028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59A52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8F63E4" w:rsidRPr="00A5579B" w14:paraId="0356F5FC" w14:textId="77777777" w:rsidTr="00B35E50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D7E7138" w14:textId="7DD79FDC" w:rsidR="008F63E4" w:rsidRPr="00072531" w:rsidRDefault="00426BAC" w:rsidP="00C71B48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407482">
              <w:rPr>
                <w:b/>
                <w:bCs/>
                <w:color w:val="0070C0"/>
                <w:sz w:val="20"/>
                <w:szCs w:val="20"/>
              </w:rPr>
              <w:t>A perda de Peso – Técnicas, Consequências e Recomendações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26CA5513" w14:textId="77777777" w:rsidR="008F63E4" w:rsidRPr="00FC5397" w:rsidRDefault="008F63E4" w:rsidP="00EC31FD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6ADAF964" w14:textId="2662D0B9" w:rsidR="00424995" w:rsidRPr="00036C65" w:rsidRDefault="00BB67B9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36C65">
              <w:rPr>
                <w:rFonts w:cs="Arial"/>
                <w:spacing w:val="-6"/>
                <w:sz w:val="20"/>
                <w:szCs w:val="20"/>
              </w:rPr>
              <w:t>Identificar</w:t>
            </w:r>
            <w:r w:rsidR="00424995" w:rsidRPr="00036C65">
              <w:rPr>
                <w:rFonts w:cs="Arial"/>
                <w:spacing w:val="-6"/>
                <w:sz w:val="20"/>
                <w:szCs w:val="20"/>
              </w:rPr>
              <w:t xml:space="preserve"> o metabolismo energético. </w:t>
            </w:r>
          </w:p>
          <w:p w14:paraId="6D9E598D" w14:textId="77777777" w:rsidR="00424995" w:rsidRPr="00036C6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36C65">
              <w:rPr>
                <w:rFonts w:cs="Arial"/>
                <w:spacing w:val="-6"/>
                <w:sz w:val="20"/>
                <w:szCs w:val="20"/>
              </w:rPr>
              <w:t xml:space="preserve">Identificar as diferentes técnicas de perda de peso. </w:t>
            </w:r>
          </w:p>
          <w:p w14:paraId="6EDE6989" w14:textId="77777777" w:rsidR="00424995" w:rsidRPr="00036C6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36C65">
              <w:rPr>
                <w:rFonts w:cs="Arial"/>
                <w:spacing w:val="-6"/>
                <w:sz w:val="20"/>
                <w:szCs w:val="20"/>
              </w:rPr>
              <w:t>Identificar os fatores positivos e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negativos de cada técnica de perda de </w:t>
            </w:r>
            <w:r w:rsidRPr="00036C65">
              <w:rPr>
                <w:rFonts w:cs="Arial"/>
                <w:spacing w:val="-6"/>
                <w:sz w:val="20"/>
                <w:szCs w:val="20"/>
              </w:rPr>
              <w:t xml:space="preserve">peso. </w:t>
            </w:r>
          </w:p>
          <w:p w14:paraId="65839B96" w14:textId="16E41F4B" w:rsidR="00424995" w:rsidRPr="00036C65" w:rsidRDefault="00BB67B9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36C65">
              <w:rPr>
                <w:rFonts w:cs="Arial"/>
                <w:spacing w:val="-6"/>
                <w:sz w:val="20"/>
                <w:szCs w:val="20"/>
              </w:rPr>
              <w:t>Identificar</w:t>
            </w:r>
            <w:r w:rsidR="00424995" w:rsidRPr="00036C65">
              <w:rPr>
                <w:rFonts w:cs="Arial"/>
                <w:spacing w:val="-6"/>
                <w:sz w:val="20"/>
                <w:szCs w:val="20"/>
              </w:rPr>
              <w:t xml:space="preserve"> os riscos associados à perda de peso abrupta. </w:t>
            </w:r>
          </w:p>
          <w:p w14:paraId="04F4BC36" w14:textId="325835A2" w:rsidR="00424995" w:rsidRPr="00036C65" w:rsidRDefault="00BB67B9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36C65">
              <w:rPr>
                <w:rFonts w:cs="Arial"/>
                <w:spacing w:val="-6"/>
                <w:sz w:val="20"/>
                <w:szCs w:val="20"/>
              </w:rPr>
              <w:t>Identificar</w:t>
            </w:r>
            <w:r w:rsidR="00424995" w:rsidRPr="00036C65">
              <w:rPr>
                <w:rFonts w:cs="Arial"/>
                <w:spacing w:val="-6"/>
                <w:sz w:val="20"/>
                <w:szCs w:val="20"/>
              </w:rPr>
              <w:t xml:space="preserve"> qual o melhor método de perda de peso. </w:t>
            </w:r>
          </w:p>
          <w:p w14:paraId="3B2E8AC0" w14:textId="64EB71D8" w:rsidR="008F63E4" w:rsidRPr="00B6082A" w:rsidRDefault="00BB67B9" w:rsidP="007926F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36C65">
              <w:rPr>
                <w:rFonts w:cs="Arial"/>
                <w:spacing w:val="-6"/>
                <w:sz w:val="20"/>
                <w:szCs w:val="20"/>
              </w:rPr>
              <w:t>Identificar</w:t>
            </w:r>
            <w:r w:rsidR="00424995" w:rsidRPr="00036C65">
              <w:rPr>
                <w:rFonts w:cs="Arial"/>
                <w:spacing w:val="-6"/>
                <w:sz w:val="20"/>
                <w:szCs w:val="20"/>
              </w:rPr>
              <w:t xml:space="preserve"> que</w:t>
            </w:r>
            <w:r w:rsidR="00424995" w:rsidRPr="00424995">
              <w:rPr>
                <w:rFonts w:cs="Arial"/>
                <w:spacing w:val="-6"/>
                <w:sz w:val="20"/>
                <w:szCs w:val="20"/>
              </w:rPr>
              <w:t xml:space="preserve"> estratégias utilizar na recuperação do peso após a pesagem do Judoca. </w:t>
            </w:r>
          </w:p>
        </w:tc>
        <w:tc>
          <w:tcPr>
            <w:tcW w:w="2977" w:type="dxa"/>
            <w:vMerge w:val="restart"/>
            <w:vAlign w:val="center"/>
          </w:tcPr>
          <w:p w14:paraId="40E8F961" w14:textId="6D121806" w:rsidR="00424995" w:rsidRPr="0042499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Descreve a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relação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entre o anabolismo e o catabolismo. </w:t>
            </w:r>
          </w:p>
          <w:p w14:paraId="44B3DDC6" w14:textId="664466D4" w:rsidR="00424995" w:rsidRPr="0042499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Identifica as diferentes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técnicas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de perda de peso. </w:t>
            </w:r>
          </w:p>
          <w:p w14:paraId="434FBF1C" w14:textId="118470BB" w:rsidR="00424995" w:rsidRPr="0042499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Identifica os prós e contras da perda de peso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através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de cada um dos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métodos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abordados. </w:t>
            </w:r>
          </w:p>
          <w:p w14:paraId="65636844" w14:textId="6BEC2079" w:rsidR="00424995" w:rsidRPr="0042499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Descreve as desvantagens de perda de peso abrupta na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véspera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da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competição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. </w:t>
            </w:r>
          </w:p>
          <w:p w14:paraId="31A3E367" w14:textId="0FE64C89" w:rsidR="00424995" w:rsidRPr="0042499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Identifica e planeia em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função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dos casos a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técnica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mais adequada para a perda de peso. </w:t>
            </w:r>
          </w:p>
          <w:p w14:paraId="038DC138" w14:textId="67B7CF91" w:rsidR="008F63E4" w:rsidRPr="00B6082A" w:rsidRDefault="00424995" w:rsidP="007926F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Adota as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estratégias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para a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recuperação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de peso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apos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a pesagem. </w:t>
            </w:r>
          </w:p>
        </w:tc>
        <w:tc>
          <w:tcPr>
            <w:tcW w:w="2977" w:type="dxa"/>
            <w:vMerge w:val="restart"/>
            <w:vAlign w:val="center"/>
          </w:tcPr>
          <w:p w14:paraId="5437C5DD" w14:textId="0EF43490" w:rsidR="00424995" w:rsidRPr="00424995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703A302C" w14:textId="4991286B" w:rsidR="008F63E4" w:rsidRPr="00B6082A" w:rsidRDefault="00424995" w:rsidP="0042499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2.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Apresentação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de trabalho com/sem </w:t>
            </w:r>
            <w:r w:rsidR="007926FC" w:rsidRPr="00424995">
              <w:rPr>
                <w:rFonts w:cs="Arial"/>
                <w:spacing w:val="-6"/>
                <w:sz w:val="20"/>
                <w:szCs w:val="20"/>
              </w:rPr>
              <w:t>discussão</w:t>
            </w:r>
            <w:r w:rsidRPr="00424995">
              <w:rPr>
                <w:rFonts w:cs="Arial"/>
                <w:spacing w:val="-6"/>
                <w:sz w:val="20"/>
                <w:szCs w:val="20"/>
              </w:rPr>
              <w:t xml:space="preserve"> oral</w:t>
            </w:r>
          </w:p>
        </w:tc>
      </w:tr>
      <w:tr w:rsidR="008F63E4" w:rsidRPr="00A5579B" w14:paraId="20E6BC97" w14:textId="77777777" w:rsidTr="008E58B2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A276A89" w14:textId="77777777" w:rsidR="008F63E4" w:rsidRPr="00B6082A" w:rsidRDefault="008F63E4" w:rsidP="00EC31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52EE722" w14:textId="77777777" w:rsidR="008F63E4" w:rsidRPr="00B6082A" w:rsidRDefault="00FC5397" w:rsidP="009A1AB1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4365C344" w14:textId="77777777" w:rsidR="008F63E4" w:rsidRPr="00B6082A" w:rsidRDefault="008F63E4" w:rsidP="009A1AB1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200DF38" w14:textId="77777777" w:rsidR="008F63E4" w:rsidRPr="00DE65EF" w:rsidRDefault="00DE65EF" w:rsidP="00FC5397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6680472D" w14:textId="2178910E" w:rsidR="008F63E4" w:rsidRPr="00B6082A" w:rsidRDefault="00426BAC" w:rsidP="009A1AB1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2977" w:type="dxa"/>
            <w:vMerge/>
          </w:tcPr>
          <w:p w14:paraId="62376F66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3B98509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F3149BC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8F63E4" w:rsidRPr="00A5579B" w14:paraId="5DC7F5AE" w14:textId="77777777" w:rsidTr="008E58B2">
        <w:trPr>
          <w:trHeight w:val="933"/>
        </w:trPr>
        <w:tc>
          <w:tcPr>
            <w:tcW w:w="6663" w:type="dxa"/>
            <w:gridSpan w:val="5"/>
          </w:tcPr>
          <w:p w14:paraId="7CF6CF17" w14:textId="0E7E5D81" w:rsidR="00426BAC" w:rsidRPr="00426BAC" w:rsidRDefault="007926FC" w:rsidP="00426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Técnicas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de perda de peso</w:t>
            </w:r>
          </w:p>
          <w:p w14:paraId="499D1108" w14:textId="444E797A" w:rsidR="00426BAC" w:rsidRPr="00426BAC" w:rsidRDefault="007926FC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Restrição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energética </w:t>
            </w:r>
          </w:p>
          <w:p w14:paraId="29A3461C" w14:textId="2F2B2DB8" w:rsidR="00426BAC" w:rsidRPr="00426BAC" w:rsidRDefault="007926FC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Diminuição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da ingestão de gordura </w:t>
            </w:r>
            <w:r w:rsidRPr="00426BAC">
              <w:rPr>
                <w:rFonts w:cs="Arial"/>
                <w:sz w:val="20"/>
                <w:szCs w:val="20"/>
              </w:rPr>
              <w:t>vs.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</w:t>
            </w:r>
            <w:r w:rsidRPr="00426BAC">
              <w:rPr>
                <w:rFonts w:cs="Arial"/>
                <w:sz w:val="20"/>
                <w:szCs w:val="20"/>
              </w:rPr>
              <w:t>diminuição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da ingestão energética</w:t>
            </w:r>
          </w:p>
          <w:p w14:paraId="77C570B7" w14:textId="749620E6" w:rsidR="00426BAC" w:rsidRPr="00426BAC" w:rsidRDefault="007926FC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Diminuição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dos hidratos de carbono</w:t>
            </w:r>
          </w:p>
          <w:p w14:paraId="6C8226CC" w14:textId="2A25C4D2" w:rsidR="00426BAC" w:rsidRPr="00426BAC" w:rsidRDefault="00426BAC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 xml:space="preserve">Dietas de muito baixo valor </w:t>
            </w:r>
            <w:r w:rsidR="00424995" w:rsidRPr="00426BAC">
              <w:rPr>
                <w:rFonts w:cs="Arial"/>
                <w:sz w:val="20"/>
                <w:szCs w:val="20"/>
              </w:rPr>
              <w:t>calórico</w:t>
            </w:r>
            <w:r w:rsidRPr="00426BAC">
              <w:rPr>
                <w:rFonts w:cs="Arial"/>
                <w:sz w:val="20"/>
                <w:szCs w:val="20"/>
              </w:rPr>
              <w:t xml:space="preserve"> </w:t>
            </w:r>
          </w:p>
          <w:p w14:paraId="581745F0" w14:textId="41F7C594" w:rsidR="00426BAC" w:rsidRPr="00426BAC" w:rsidRDefault="00426BAC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 xml:space="preserve">Dietas com elevado teor </w:t>
            </w:r>
            <w:r w:rsidR="00424995" w:rsidRPr="00426BAC">
              <w:rPr>
                <w:rFonts w:cs="Arial"/>
                <w:sz w:val="20"/>
                <w:szCs w:val="20"/>
              </w:rPr>
              <w:t>lipídico</w:t>
            </w:r>
          </w:p>
          <w:p w14:paraId="0FE2DC56" w14:textId="45BC88CB" w:rsidR="00426BAC" w:rsidRPr="00426BAC" w:rsidRDefault="007926FC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Restrição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de </w:t>
            </w:r>
            <w:r w:rsidR="00424995" w:rsidRPr="00426BAC">
              <w:rPr>
                <w:rFonts w:cs="Arial"/>
                <w:sz w:val="20"/>
                <w:szCs w:val="20"/>
              </w:rPr>
              <w:t>líquidos</w:t>
            </w:r>
          </w:p>
          <w:p w14:paraId="0D2B820C" w14:textId="2D0169A7" w:rsidR="00426BAC" w:rsidRPr="00426BAC" w:rsidRDefault="00424995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Manipulação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do </w:t>
            </w:r>
            <w:r w:rsidRPr="00426BAC">
              <w:rPr>
                <w:rFonts w:cs="Arial"/>
                <w:sz w:val="20"/>
                <w:szCs w:val="20"/>
              </w:rPr>
              <w:t>índice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</w:t>
            </w:r>
            <w:r w:rsidRPr="00426BAC">
              <w:rPr>
                <w:rFonts w:cs="Arial"/>
                <w:sz w:val="20"/>
                <w:szCs w:val="20"/>
              </w:rPr>
              <w:t>glicémico</w:t>
            </w:r>
          </w:p>
          <w:p w14:paraId="5928BFAE" w14:textId="50377D46" w:rsidR="00426BAC" w:rsidRPr="00426BAC" w:rsidRDefault="00424995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Manipulação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da densidade </w:t>
            </w:r>
            <w:r w:rsidR="007926FC" w:rsidRPr="00426BAC">
              <w:rPr>
                <w:rFonts w:cs="Arial"/>
                <w:sz w:val="20"/>
                <w:szCs w:val="20"/>
              </w:rPr>
              <w:t>energética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dos alimentos</w:t>
            </w:r>
          </w:p>
          <w:p w14:paraId="56970AC2" w14:textId="51609FAE" w:rsidR="00426BAC" w:rsidRDefault="00426BAC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 xml:space="preserve">O papel do </w:t>
            </w:r>
            <w:r w:rsidR="00424995" w:rsidRPr="00426BAC">
              <w:rPr>
                <w:rFonts w:cs="Arial"/>
                <w:sz w:val="20"/>
                <w:szCs w:val="20"/>
              </w:rPr>
              <w:t>cálcio</w:t>
            </w:r>
            <w:r w:rsidRPr="00426BAC">
              <w:rPr>
                <w:rFonts w:cs="Arial"/>
                <w:sz w:val="20"/>
                <w:szCs w:val="20"/>
              </w:rPr>
              <w:t xml:space="preserve"> e de produtos </w:t>
            </w:r>
            <w:r w:rsidR="00424995" w:rsidRPr="00426BAC">
              <w:rPr>
                <w:rFonts w:cs="Arial"/>
                <w:sz w:val="20"/>
                <w:szCs w:val="20"/>
              </w:rPr>
              <w:t>lácteos</w:t>
            </w:r>
            <w:r w:rsidRPr="00426BAC">
              <w:rPr>
                <w:rFonts w:cs="Arial"/>
                <w:sz w:val="20"/>
                <w:szCs w:val="20"/>
              </w:rPr>
              <w:t xml:space="preserve"> na </w:t>
            </w:r>
            <w:r w:rsidR="00424995" w:rsidRPr="00426BAC">
              <w:rPr>
                <w:rFonts w:cs="Arial"/>
                <w:sz w:val="20"/>
                <w:szCs w:val="20"/>
              </w:rPr>
              <w:t>manutenção</w:t>
            </w:r>
            <w:r w:rsidRPr="00426BAC">
              <w:rPr>
                <w:rFonts w:cs="Arial"/>
                <w:sz w:val="20"/>
                <w:szCs w:val="20"/>
              </w:rPr>
              <w:t xml:space="preserve"> do peso</w:t>
            </w:r>
          </w:p>
          <w:p w14:paraId="0B4E4E55" w14:textId="19A70875" w:rsidR="00426BAC" w:rsidRPr="00426BAC" w:rsidRDefault="00424995" w:rsidP="00426BAC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Diuréticos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</w:t>
            </w:r>
          </w:p>
          <w:p w14:paraId="561FB75E" w14:textId="3B6B1BB5" w:rsidR="00426BAC" w:rsidRPr="00426BAC" w:rsidRDefault="007926FC" w:rsidP="00426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Consequências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da Perda de Peso</w:t>
            </w:r>
          </w:p>
          <w:p w14:paraId="19CA7C99" w14:textId="5AD7BC64" w:rsidR="00426BAC" w:rsidRPr="00426BAC" w:rsidRDefault="00426BAC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 xml:space="preserve">Perda de Volume </w:t>
            </w:r>
            <w:r w:rsidR="00424995" w:rsidRPr="00426BAC">
              <w:rPr>
                <w:rFonts w:cs="Arial"/>
                <w:sz w:val="20"/>
                <w:szCs w:val="20"/>
              </w:rPr>
              <w:t>Plasmático</w:t>
            </w:r>
            <w:r w:rsidRPr="00426BAC">
              <w:rPr>
                <w:rFonts w:cs="Arial"/>
                <w:sz w:val="20"/>
                <w:szCs w:val="20"/>
              </w:rPr>
              <w:t xml:space="preserve"> e aumento da suscetibilidade de </w:t>
            </w:r>
            <w:r w:rsidR="00424995" w:rsidRPr="00426BAC">
              <w:rPr>
                <w:rFonts w:cs="Arial"/>
                <w:sz w:val="20"/>
                <w:szCs w:val="20"/>
              </w:rPr>
              <w:t>doença</w:t>
            </w:r>
          </w:p>
          <w:p w14:paraId="081ABF32" w14:textId="7758A3CC" w:rsidR="00426BAC" w:rsidRPr="00426BAC" w:rsidRDefault="00426BAC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lastRenderedPageBreak/>
              <w:t xml:space="preserve">Crescimento ou </w:t>
            </w:r>
            <w:r w:rsidR="00424995" w:rsidRPr="00426BAC">
              <w:rPr>
                <w:rFonts w:cs="Arial"/>
                <w:sz w:val="20"/>
                <w:szCs w:val="20"/>
              </w:rPr>
              <w:t>manutenção</w:t>
            </w:r>
            <w:r w:rsidRPr="00426BAC">
              <w:rPr>
                <w:rFonts w:cs="Arial"/>
                <w:sz w:val="20"/>
                <w:szCs w:val="20"/>
              </w:rPr>
              <w:t xml:space="preserve"> da massa magra</w:t>
            </w:r>
          </w:p>
          <w:p w14:paraId="05258AD4" w14:textId="3079F6FD" w:rsidR="00426BAC" w:rsidRPr="00426BAC" w:rsidRDefault="00426BAC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 xml:space="preserve">Taxa </w:t>
            </w:r>
            <w:r w:rsidR="00424995" w:rsidRPr="00426BAC">
              <w:rPr>
                <w:rFonts w:cs="Arial"/>
                <w:sz w:val="20"/>
                <w:szCs w:val="20"/>
              </w:rPr>
              <w:t>metabólica</w:t>
            </w:r>
            <w:r w:rsidRPr="00426BAC">
              <w:rPr>
                <w:rFonts w:cs="Arial"/>
                <w:sz w:val="20"/>
                <w:szCs w:val="20"/>
              </w:rPr>
              <w:t xml:space="preserve"> e perda de peso</w:t>
            </w:r>
          </w:p>
          <w:p w14:paraId="0C4B9A32" w14:textId="2668DCE7" w:rsidR="00426BAC" w:rsidRPr="00426BAC" w:rsidRDefault="00424995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Função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cognitiva</w:t>
            </w:r>
          </w:p>
          <w:p w14:paraId="4B6725F6" w14:textId="3C5D660A" w:rsidR="00426BAC" w:rsidRPr="00426BAC" w:rsidRDefault="00424995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Alterações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</w:t>
            </w:r>
            <w:r w:rsidRPr="00426BAC">
              <w:rPr>
                <w:rFonts w:cs="Arial"/>
                <w:sz w:val="20"/>
                <w:szCs w:val="20"/>
              </w:rPr>
              <w:t>Endócrinas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</w:t>
            </w:r>
          </w:p>
          <w:p w14:paraId="4F28383E" w14:textId="501798D9" w:rsidR="00426BAC" w:rsidRPr="00426BAC" w:rsidRDefault="00426BAC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 xml:space="preserve">Estado Nutricional </w:t>
            </w:r>
          </w:p>
          <w:p w14:paraId="55026F40" w14:textId="30A09091" w:rsidR="00426BAC" w:rsidRPr="00426BAC" w:rsidRDefault="00426BAC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Rendimento Desportivo do Judoca</w:t>
            </w:r>
          </w:p>
          <w:p w14:paraId="5972C416" w14:textId="1F8446E5" w:rsidR="00426BAC" w:rsidRPr="00426BAC" w:rsidRDefault="00426BAC" w:rsidP="00426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Ciclo Ganhar/Perder Peso</w:t>
            </w:r>
          </w:p>
          <w:p w14:paraId="22D97808" w14:textId="48135077" w:rsidR="00426BAC" w:rsidRPr="00426BAC" w:rsidRDefault="007926FC" w:rsidP="00426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Recomendações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para a Perda de Peso </w:t>
            </w:r>
          </w:p>
          <w:p w14:paraId="0BDE7DF0" w14:textId="039BC53A" w:rsidR="00426BAC" w:rsidRPr="00426BAC" w:rsidRDefault="00424995" w:rsidP="00426BAC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Benefícios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do peso controlado nos Judocas</w:t>
            </w:r>
          </w:p>
          <w:p w14:paraId="0A4BA67B" w14:textId="722CCE9F" w:rsidR="00426BAC" w:rsidRPr="00426BAC" w:rsidRDefault="00426BAC" w:rsidP="0042499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 xml:space="preserve">Vantagens para os competidores com a </w:t>
            </w:r>
            <w:r w:rsidR="00424995" w:rsidRPr="00426BAC">
              <w:rPr>
                <w:rFonts w:cs="Arial"/>
                <w:sz w:val="20"/>
                <w:szCs w:val="20"/>
              </w:rPr>
              <w:t>redução</w:t>
            </w:r>
            <w:r w:rsidRPr="00426BAC">
              <w:rPr>
                <w:rFonts w:cs="Arial"/>
                <w:sz w:val="20"/>
                <w:szCs w:val="20"/>
              </w:rPr>
              <w:t xml:space="preserve"> ponderal gradual</w:t>
            </w:r>
          </w:p>
          <w:p w14:paraId="206A832B" w14:textId="0E65B053" w:rsidR="00424995" w:rsidRDefault="007926FC" w:rsidP="0042499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6BAC">
              <w:rPr>
                <w:rFonts w:cs="Arial"/>
                <w:sz w:val="20"/>
                <w:szCs w:val="20"/>
              </w:rPr>
              <w:t>Consequências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da perda de peso </w:t>
            </w:r>
            <w:r w:rsidR="00424995" w:rsidRPr="00426BAC">
              <w:rPr>
                <w:rFonts w:cs="Arial"/>
                <w:sz w:val="20"/>
                <w:szCs w:val="20"/>
              </w:rPr>
              <w:t>rápida</w:t>
            </w:r>
            <w:r w:rsidR="00426BAC" w:rsidRPr="00426BAC">
              <w:rPr>
                <w:rFonts w:cs="Arial"/>
                <w:sz w:val="20"/>
                <w:szCs w:val="20"/>
              </w:rPr>
              <w:t xml:space="preserve"> antes da </w:t>
            </w:r>
            <w:r w:rsidR="00424995" w:rsidRPr="00426BAC">
              <w:rPr>
                <w:rFonts w:cs="Arial"/>
                <w:sz w:val="20"/>
                <w:szCs w:val="20"/>
              </w:rPr>
              <w:t>competição</w:t>
            </w:r>
          </w:p>
          <w:p w14:paraId="583F7B00" w14:textId="625E9F69" w:rsidR="008E58B2" w:rsidRPr="00C71B48" w:rsidRDefault="00424995" w:rsidP="0042499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24995">
              <w:rPr>
                <w:rFonts w:cs="Arial"/>
                <w:sz w:val="20"/>
                <w:szCs w:val="20"/>
              </w:rPr>
              <w:t>Estratégias</w:t>
            </w:r>
            <w:r w:rsidR="00426BAC" w:rsidRPr="00424995">
              <w:rPr>
                <w:rFonts w:cs="Arial"/>
                <w:sz w:val="20"/>
                <w:szCs w:val="20"/>
              </w:rPr>
              <w:t xml:space="preserve"> de </w:t>
            </w:r>
            <w:r w:rsidRPr="00424995">
              <w:rPr>
                <w:rFonts w:cs="Arial"/>
                <w:sz w:val="20"/>
                <w:szCs w:val="20"/>
              </w:rPr>
              <w:t>recuperação</w:t>
            </w:r>
            <w:r w:rsidR="00426BAC" w:rsidRPr="00424995">
              <w:rPr>
                <w:rFonts w:cs="Arial"/>
                <w:sz w:val="20"/>
                <w:szCs w:val="20"/>
              </w:rPr>
              <w:t xml:space="preserve"> de peso </w:t>
            </w:r>
            <w:r w:rsidRPr="00424995">
              <w:rPr>
                <w:rFonts w:cs="Arial"/>
                <w:sz w:val="20"/>
                <w:szCs w:val="20"/>
              </w:rPr>
              <w:t>apos</w:t>
            </w:r>
            <w:r w:rsidR="00426BAC" w:rsidRPr="00424995">
              <w:rPr>
                <w:rFonts w:cs="Arial"/>
                <w:sz w:val="20"/>
                <w:szCs w:val="20"/>
              </w:rPr>
              <w:t xml:space="preserve"> a Pesagem </w:t>
            </w:r>
          </w:p>
        </w:tc>
        <w:tc>
          <w:tcPr>
            <w:tcW w:w="2977" w:type="dxa"/>
            <w:vMerge/>
          </w:tcPr>
          <w:p w14:paraId="165E8B04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07CE07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77B782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5B28ED00" w14:textId="43F0D8BF" w:rsidR="00BC5422" w:rsidRDefault="00BC5422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39F0F72F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CA4711C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93F80A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69F92AB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A677D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19013BE2" w14:textId="77777777" w:rsidTr="00B35E50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C479891" w14:textId="4F43478C" w:rsidR="00D415FA" w:rsidRPr="00072531" w:rsidRDefault="00424995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407482">
              <w:rPr>
                <w:b/>
                <w:bCs/>
                <w:color w:val="0070C0"/>
                <w:sz w:val="20"/>
                <w:szCs w:val="20"/>
              </w:rPr>
              <w:t xml:space="preserve">A </w:t>
            </w:r>
            <w:r w:rsidR="007926FC" w:rsidRPr="00407482">
              <w:rPr>
                <w:b/>
                <w:bCs/>
                <w:color w:val="0070C0"/>
                <w:sz w:val="20"/>
                <w:szCs w:val="20"/>
              </w:rPr>
              <w:t>alimentação</w:t>
            </w:r>
            <w:r w:rsidRPr="00407482">
              <w:rPr>
                <w:b/>
                <w:bCs/>
                <w:color w:val="0070C0"/>
                <w:sz w:val="20"/>
                <w:szCs w:val="20"/>
              </w:rPr>
              <w:t xml:space="preserve"> do/a Judoca antes, durante e </w:t>
            </w:r>
            <w:r w:rsidR="007926FC" w:rsidRPr="00407482">
              <w:rPr>
                <w:b/>
                <w:bCs/>
                <w:color w:val="0070C0"/>
                <w:sz w:val="20"/>
                <w:szCs w:val="20"/>
              </w:rPr>
              <w:t>após</w:t>
            </w:r>
            <w:r w:rsidRPr="00407482">
              <w:rPr>
                <w:b/>
                <w:bCs/>
                <w:color w:val="0070C0"/>
                <w:sz w:val="20"/>
                <w:szCs w:val="20"/>
              </w:rPr>
              <w:t xml:space="preserve"> o treino e a </w:t>
            </w:r>
            <w:r w:rsidR="007926FC" w:rsidRPr="00407482">
              <w:rPr>
                <w:b/>
                <w:bCs/>
                <w:color w:val="0070C0"/>
                <w:sz w:val="20"/>
                <w:szCs w:val="20"/>
              </w:rPr>
              <w:t>competição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11B4F25B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086406FA" w14:textId="5FD63D47" w:rsidR="000A724F" w:rsidRPr="000A724F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Planear a dieta do/a Judoca para antes, durante 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o treino. </w:t>
            </w:r>
          </w:p>
          <w:p w14:paraId="006C6CE8" w14:textId="154CC12C" w:rsidR="000A724F" w:rsidRPr="000A724F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Planear a dieta do/a Judoca para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a pesagem, no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período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que antecede 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competição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, durante 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competição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a competição. </w:t>
            </w:r>
          </w:p>
          <w:p w14:paraId="5A9AA9B7" w14:textId="028CFD81" w:rsidR="000A724F" w:rsidRPr="000A724F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Relacionar 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hidratação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com o rendimento desportivo. </w:t>
            </w:r>
          </w:p>
          <w:p w14:paraId="65C25450" w14:textId="68B3B31C" w:rsidR="00D415FA" w:rsidRPr="00B6082A" w:rsidRDefault="000A724F" w:rsidP="007926F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Identificar a quantidade de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água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e outras soluções a ingerir antes, durante 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o treino e 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competição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, em função do contexto em causa </w:t>
            </w:r>
          </w:p>
        </w:tc>
        <w:tc>
          <w:tcPr>
            <w:tcW w:w="2977" w:type="dxa"/>
            <w:vMerge w:val="restart"/>
            <w:vAlign w:val="center"/>
          </w:tcPr>
          <w:p w14:paraId="17B55B02" w14:textId="0CFF7BA9" w:rsidR="000A724F" w:rsidRPr="000A724F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Planeia a dieta do Judoca para antes, durante 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o treino. </w:t>
            </w:r>
          </w:p>
          <w:p w14:paraId="2371095C" w14:textId="41AEA04B" w:rsidR="000A724F" w:rsidRPr="000A724F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Planeia a dieta do/a Judoca para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a pesagem, no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período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que antecede 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competição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, durante a competição 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a competição. </w:t>
            </w:r>
          </w:p>
          <w:p w14:paraId="4280D9A6" w14:textId="626DD012" w:rsidR="000A724F" w:rsidRPr="000A724F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Relaciona 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hidratação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com o rendimento desportivo. </w:t>
            </w:r>
          </w:p>
          <w:p w14:paraId="6B29774C" w14:textId="50EB2358" w:rsidR="00D415FA" w:rsidRPr="00B6082A" w:rsidRDefault="000A724F" w:rsidP="007926F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Planifica de quanto em quanto tempo e que quantidade de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água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e outras soluções deve ser ingerida antes, durante e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após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o treino e a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competição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, em função do contexto em causa. </w:t>
            </w:r>
          </w:p>
        </w:tc>
        <w:tc>
          <w:tcPr>
            <w:tcW w:w="2977" w:type="dxa"/>
            <w:vMerge w:val="restart"/>
            <w:vAlign w:val="center"/>
          </w:tcPr>
          <w:p w14:paraId="3D8689A7" w14:textId="28280FEC" w:rsidR="000A724F" w:rsidRPr="000A724F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30D29094" w14:textId="23F7A9C0" w:rsidR="00D415FA" w:rsidRPr="00B6082A" w:rsidRDefault="000A724F" w:rsidP="000A724F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2.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Apresentação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de trabalho com/sem </w:t>
            </w:r>
            <w:r w:rsidR="007926FC" w:rsidRPr="000A724F">
              <w:rPr>
                <w:rFonts w:cs="Arial"/>
                <w:spacing w:val="-6"/>
                <w:sz w:val="20"/>
                <w:szCs w:val="20"/>
              </w:rPr>
              <w:t>discussão</w:t>
            </w:r>
            <w:r w:rsidRPr="000A724F">
              <w:rPr>
                <w:rFonts w:cs="Arial"/>
                <w:spacing w:val="-6"/>
                <w:sz w:val="20"/>
                <w:szCs w:val="20"/>
              </w:rPr>
              <w:t xml:space="preserve"> oral</w:t>
            </w:r>
          </w:p>
        </w:tc>
      </w:tr>
      <w:tr w:rsidR="00D415FA" w:rsidRPr="00A5579B" w14:paraId="67D2215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5F6316D4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76FB906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141A1E9B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914EADD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4282EFDC" w14:textId="0EB6E620" w:rsidR="00D415FA" w:rsidRPr="00B6082A" w:rsidRDefault="00B35E50" w:rsidP="003E2BA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977" w:type="dxa"/>
            <w:vMerge/>
          </w:tcPr>
          <w:p w14:paraId="3438A104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85E4F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AE3272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68144281" w14:textId="77777777" w:rsidTr="003E2BAC">
        <w:trPr>
          <w:trHeight w:val="933"/>
        </w:trPr>
        <w:tc>
          <w:tcPr>
            <w:tcW w:w="6663" w:type="dxa"/>
            <w:gridSpan w:val="5"/>
          </w:tcPr>
          <w:p w14:paraId="03561652" w14:textId="1430837D" w:rsidR="00D415FA" w:rsidRPr="00424995" w:rsidRDefault="007926FC" w:rsidP="003E2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Caracterização</w:t>
            </w:r>
            <w:r w:rsidR="00424995">
              <w:t xml:space="preserve"> da dieta</w:t>
            </w:r>
          </w:p>
          <w:p w14:paraId="5F071267" w14:textId="38D3F9A6" w:rsidR="00424995" w:rsidRPr="00424995" w:rsidRDefault="00424995" w:rsidP="0042499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antes do treino</w:t>
            </w:r>
          </w:p>
          <w:p w14:paraId="371D2434" w14:textId="1C72548A" w:rsidR="00424995" w:rsidRPr="00424995" w:rsidRDefault="00424995" w:rsidP="0042499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durante o treino</w:t>
            </w:r>
          </w:p>
          <w:p w14:paraId="6921E1A3" w14:textId="0AE362CD" w:rsidR="00424995" w:rsidRPr="00424995" w:rsidRDefault="007926FC" w:rsidP="0042499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após</w:t>
            </w:r>
            <w:r w:rsidR="00424995">
              <w:t xml:space="preserve"> o treino</w:t>
            </w:r>
          </w:p>
          <w:p w14:paraId="1CB874E6" w14:textId="7498BA02" w:rsidR="00424995" w:rsidRPr="00424995" w:rsidRDefault="007926FC" w:rsidP="0042499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Caracterização</w:t>
            </w:r>
            <w:r w:rsidR="00424995">
              <w:t xml:space="preserve"> da dieta:</w:t>
            </w:r>
          </w:p>
          <w:p w14:paraId="1906AD02" w14:textId="7A9A8CDD" w:rsidR="00424995" w:rsidRPr="00424995" w:rsidRDefault="007926FC" w:rsidP="000A724F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após</w:t>
            </w:r>
            <w:r w:rsidR="00424995">
              <w:t xml:space="preserve"> a pesagem</w:t>
            </w:r>
          </w:p>
          <w:p w14:paraId="411F1CE6" w14:textId="53EE870C" w:rsidR="00424995" w:rsidRPr="00424995" w:rsidRDefault="00424995" w:rsidP="000A724F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no </w:t>
            </w:r>
            <w:r w:rsidR="007926FC">
              <w:t>período</w:t>
            </w:r>
            <w:r>
              <w:t xml:space="preserve"> que antecede a </w:t>
            </w:r>
            <w:r w:rsidR="007926FC">
              <w:t>competição</w:t>
            </w:r>
            <w:r>
              <w:t xml:space="preserve"> 2.1.3 durante a </w:t>
            </w:r>
            <w:r w:rsidR="007926FC">
              <w:t>competição</w:t>
            </w:r>
          </w:p>
          <w:p w14:paraId="01460074" w14:textId="591CB3BC" w:rsidR="00424995" w:rsidRPr="00424995" w:rsidRDefault="007926FC" w:rsidP="000A724F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>após</w:t>
            </w:r>
            <w:r w:rsidR="00424995">
              <w:t xml:space="preserve"> a competição</w:t>
            </w:r>
          </w:p>
          <w:p w14:paraId="41C757C5" w14:textId="6B4DA927" w:rsidR="00D415FA" w:rsidRPr="00424995" w:rsidRDefault="00424995" w:rsidP="004E430B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A </w:t>
            </w:r>
            <w:r w:rsidR="007926FC">
              <w:t>importância</w:t>
            </w:r>
            <w:r>
              <w:t xml:space="preserve"> da hidratação (recomendações e </w:t>
            </w:r>
            <w:r w:rsidR="007926FC">
              <w:t>consequências</w:t>
            </w:r>
            <w:r>
              <w:t>)</w:t>
            </w:r>
          </w:p>
        </w:tc>
        <w:tc>
          <w:tcPr>
            <w:tcW w:w="2977" w:type="dxa"/>
            <w:vMerge/>
          </w:tcPr>
          <w:p w14:paraId="177EEF9E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BB4C1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626046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9B7F77C" w14:textId="2FD45EE0" w:rsidR="007926FC" w:rsidRDefault="007926FC" w:rsidP="00BC5422">
      <w:pPr>
        <w:spacing w:after="0" w:line="240" w:lineRule="auto"/>
        <w:rPr>
          <w:sz w:val="10"/>
          <w:szCs w:val="10"/>
        </w:rPr>
      </w:pPr>
    </w:p>
    <w:p w14:paraId="014891BE" w14:textId="77777777" w:rsidR="007926FC" w:rsidRDefault="007926FC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7B542E6" w14:textId="77777777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51F72AE7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62563670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0734241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0C169BF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02655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4D820FFB" w14:textId="77777777" w:rsidTr="00B35E50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1235B2E7" w14:textId="329E560C" w:rsidR="00D415FA" w:rsidRPr="00072531" w:rsidRDefault="007926FC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407482">
              <w:rPr>
                <w:b/>
                <w:bCs/>
                <w:color w:val="0070C0"/>
                <w:sz w:val="20"/>
                <w:szCs w:val="20"/>
              </w:rPr>
              <w:t>Substâncias</w:t>
            </w:r>
            <w:r w:rsidR="004E430B" w:rsidRPr="00407482">
              <w:rPr>
                <w:b/>
                <w:bCs/>
                <w:color w:val="0070C0"/>
                <w:sz w:val="20"/>
                <w:szCs w:val="20"/>
              </w:rPr>
              <w:t xml:space="preserve"> ergogénicas - Suplementação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311D14F2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1922F0DB" w14:textId="19828A99" w:rsidR="004E430B" w:rsidRPr="004E430B" w:rsidRDefault="004E430B" w:rsidP="004E430B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Identificar os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benefícios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e a eficácia das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substâncias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ergogénicos em função do tipo de suplemento e das fases do treino. </w:t>
            </w:r>
          </w:p>
          <w:p w14:paraId="43B95743" w14:textId="4572837C" w:rsidR="00D415FA" w:rsidRPr="00B6082A" w:rsidRDefault="004E430B" w:rsidP="007926F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Identificar os </w:t>
            </w:r>
            <w:r w:rsidR="00B35E50" w:rsidRPr="004E430B">
              <w:rPr>
                <w:rFonts w:cs="Arial"/>
                <w:spacing w:val="-6"/>
                <w:sz w:val="20"/>
                <w:szCs w:val="20"/>
              </w:rPr>
              <w:t>malefícios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associados a sobredosagem de suplementos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ergogénico</w:t>
            </w:r>
          </w:p>
        </w:tc>
        <w:tc>
          <w:tcPr>
            <w:tcW w:w="2977" w:type="dxa"/>
            <w:vMerge w:val="restart"/>
            <w:vAlign w:val="center"/>
          </w:tcPr>
          <w:p w14:paraId="6577A639" w14:textId="4EED38BB" w:rsidR="004E430B" w:rsidRPr="004E430B" w:rsidRDefault="004E430B" w:rsidP="004E430B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Identifica os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benefícios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e a eficácia das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substâncias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ergogénic</w:t>
            </w:r>
            <w:r w:rsidR="00B35E50">
              <w:rPr>
                <w:rFonts w:cs="Arial"/>
                <w:spacing w:val="-6"/>
                <w:sz w:val="20"/>
                <w:szCs w:val="20"/>
              </w:rPr>
              <w:t>a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s em função do tipo de suplemento e das fases do treino. </w:t>
            </w:r>
          </w:p>
          <w:p w14:paraId="38558CE4" w14:textId="6DAD7139" w:rsidR="00D415FA" w:rsidRPr="00B6082A" w:rsidRDefault="004E430B" w:rsidP="007926F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Identifica e transmite os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malefícios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associados a sobredosagem de suplementos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ergogénicos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14:paraId="51DEE150" w14:textId="51DE747E" w:rsidR="004E430B" w:rsidRPr="004E430B" w:rsidRDefault="004E430B" w:rsidP="004E430B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E430B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450AE1B7" w14:textId="5E27F664" w:rsidR="00D415FA" w:rsidRPr="00B6082A" w:rsidRDefault="004E430B" w:rsidP="007926F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2.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Apresentação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de trabalho com/sem </w:t>
            </w:r>
            <w:r w:rsidR="007926FC" w:rsidRPr="004E430B">
              <w:rPr>
                <w:rFonts w:cs="Arial"/>
                <w:spacing w:val="-6"/>
                <w:sz w:val="20"/>
                <w:szCs w:val="20"/>
              </w:rPr>
              <w:t>discussão</w:t>
            </w:r>
            <w:r w:rsidRPr="004E430B">
              <w:rPr>
                <w:rFonts w:cs="Arial"/>
                <w:spacing w:val="-6"/>
                <w:sz w:val="20"/>
                <w:szCs w:val="20"/>
              </w:rPr>
              <w:t xml:space="preserve"> oral</w:t>
            </w:r>
          </w:p>
        </w:tc>
      </w:tr>
      <w:tr w:rsidR="00D415FA" w:rsidRPr="00A5579B" w14:paraId="253F73D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11ABFC9C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E0699C8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2E464E78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A3D3001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78676B1B" w14:textId="1DBC6C06" w:rsidR="00D415FA" w:rsidRPr="00B6082A" w:rsidRDefault="004E430B" w:rsidP="003E2BAC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2977" w:type="dxa"/>
            <w:vMerge/>
          </w:tcPr>
          <w:p w14:paraId="3284D55C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CF9E94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A777E9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75C3A63E" w14:textId="77777777" w:rsidTr="003E2BAC">
        <w:trPr>
          <w:trHeight w:val="933"/>
        </w:trPr>
        <w:tc>
          <w:tcPr>
            <w:tcW w:w="6663" w:type="dxa"/>
            <w:gridSpan w:val="5"/>
          </w:tcPr>
          <w:p w14:paraId="0E4BDFEB" w14:textId="442EB461" w:rsidR="00D415FA" w:rsidRPr="00C71B48" w:rsidRDefault="004E430B" w:rsidP="004E430B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A </w:t>
            </w:r>
            <w:r w:rsidR="007926FC">
              <w:t>eficácia</w:t>
            </w:r>
            <w:r>
              <w:t xml:space="preserve"> dos suplementos-substâncias ergogénicas na melhoria do desempenho dos Judocas: mito ou realidade?</w:t>
            </w:r>
          </w:p>
          <w:p w14:paraId="0FD9E190" w14:textId="50868715" w:rsidR="00D415FA" w:rsidRPr="004E430B" w:rsidRDefault="004E430B" w:rsidP="003E2BAC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t xml:space="preserve">A </w:t>
            </w:r>
            <w:r w:rsidR="007926FC">
              <w:t>classificação</w:t>
            </w:r>
            <w:r>
              <w:t xml:space="preserve"> dos suplementos por tipo e os efeitos associados </w:t>
            </w:r>
            <w:r w:rsidR="00B35E50">
              <w:t>à</w:t>
            </w:r>
            <w:r>
              <w:t xml:space="preserve"> sua </w:t>
            </w:r>
            <w:r w:rsidR="007926FC">
              <w:t>ingestão</w:t>
            </w:r>
          </w:p>
          <w:p w14:paraId="1B6BCDC0" w14:textId="10295BBC" w:rsidR="004E430B" w:rsidRDefault="004E430B" w:rsidP="004E430B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E430B">
              <w:rPr>
                <w:rFonts w:cs="Arial"/>
                <w:sz w:val="20"/>
                <w:szCs w:val="20"/>
              </w:rPr>
              <w:t xml:space="preserve">Bicarbonato/Citrato de </w:t>
            </w:r>
            <w:r w:rsidR="00B35E50" w:rsidRPr="004E430B">
              <w:rPr>
                <w:rFonts w:cs="Arial"/>
                <w:sz w:val="20"/>
                <w:szCs w:val="20"/>
              </w:rPr>
              <w:t>Sódio</w:t>
            </w:r>
          </w:p>
          <w:p w14:paraId="68ABF03F" w14:textId="50D2635F" w:rsidR="004E430B" w:rsidRPr="004E430B" w:rsidRDefault="004E430B" w:rsidP="004E430B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E430B">
              <w:rPr>
                <w:rFonts w:cs="Arial"/>
                <w:sz w:val="20"/>
                <w:szCs w:val="20"/>
              </w:rPr>
              <w:t>Creatina</w:t>
            </w:r>
          </w:p>
          <w:p w14:paraId="272C8631" w14:textId="26384573" w:rsidR="004E430B" w:rsidRPr="004E430B" w:rsidRDefault="00B35E50" w:rsidP="004E430B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E430B">
              <w:rPr>
                <w:rFonts w:cs="Arial"/>
                <w:sz w:val="20"/>
                <w:szCs w:val="20"/>
              </w:rPr>
              <w:t>Cafeina</w:t>
            </w:r>
          </w:p>
          <w:p w14:paraId="7224CF74" w14:textId="53DF4E53" w:rsidR="004E430B" w:rsidRPr="004E430B" w:rsidRDefault="004E430B" w:rsidP="004E430B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E430B">
              <w:rPr>
                <w:rFonts w:cs="Arial"/>
                <w:sz w:val="20"/>
                <w:szCs w:val="20"/>
              </w:rPr>
              <w:t xml:space="preserve">Whey Protein </w:t>
            </w:r>
          </w:p>
          <w:p w14:paraId="3F1101E3" w14:textId="17528309" w:rsidR="004E430B" w:rsidRDefault="004E430B" w:rsidP="004E430B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E430B">
              <w:rPr>
                <w:rFonts w:cs="Arial"/>
                <w:sz w:val="20"/>
                <w:szCs w:val="20"/>
              </w:rPr>
              <w:t xml:space="preserve">BCAAs </w:t>
            </w:r>
          </w:p>
          <w:p w14:paraId="34AF04B7" w14:textId="732933D8" w:rsidR="00D415FA" w:rsidRPr="00C71B48" w:rsidRDefault="004E430B" w:rsidP="00B35E50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E430B">
              <w:rPr>
                <w:rFonts w:cs="Arial"/>
                <w:sz w:val="20"/>
                <w:szCs w:val="20"/>
              </w:rPr>
              <w:t>Glutamina</w:t>
            </w:r>
          </w:p>
        </w:tc>
        <w:tc>
          <w:tcPr>
            <w:tcW w:w="2977" w:type="dxa"/>
            <w:vMerge/>
          </w:tcPr>
          <w:p w14:paraId="3954AB2F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380797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87D359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0D34896" w14:textId="41D66F0D" w:rsidR="00D415FA" w:rsidRDefault="00D415FA" w:rsidP="00BC5422">
      <w:pPr>
        <w:spacing w:after="0" w:line="240" w:lineRule="auto"/>
        <w:rPr>
          <w:smallCaps/>
        </w:rPr>
      </w:pPr>
    </w:p>
    <w:p w14:paraId="5A6F1944" w14:textId="77777777" w:rsidR="00B35E50" w:rsidRPr="00BC5422" w:rsidRDefault="00B35E50" w:rsidP="00BC5422">
      <w:pPr>
        <w:spacing w:after="0" w:line="240" w:lineRule="auto"/>
        <w:rPr>
          <w:sz w:val="10"/>
          <w:szCs w:val="10"/>
        </w:rPr>
      </w:pPr>
    </w:p>
    <w:sectPr w:rsidR="00B35E50" w:rsidRPr="00BC5422" w:rsidSect="003847B4">
      <w:headerReference w:type="default" r:id="rId8"/>
      <w:footerReference w:type="default" r:id="rId9"/>
      <w:pgSz w:w="16838" w:h="11906" w:orient="landscape"/>
      <w:pgMar w:top="567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3DB6" w14:textId="77777777" w:rsidR="00C61998" w:rsidRDefault="00C61998" w:rsidP="00266F73">
      <w:pPr>
        <w:spacing w:after="0" w:line="240" w:lineRule="auto"/>
      </w:pPr>
      <w:r>
        <w:separator/>
      </w:r>
    </w:p>
  </w:endnote>
  <w:endnote w:type="continuationSeparator" w:id="0">
    <w:p w14:paraId="372272AD" w14:textId="77777777" w:rsidR="00C61998" w:rsidRDefault="00C61998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690" w14:textId="046CF0B0" w:rsidR="003065FC" w:rsidRPr="00CC67C6" w:rsidRDefault="004E430B" w:rsidP="003065FC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4F8C3B" wp14:editId="4C2361D4">
          <wp:simplePos x="0" y="0"/>
          <wp:positionH relativeFrom="column">
            <wp:posOffset>4399915</wp:posOffset>
          </wp:positionH>
          <wp:positionV relativeFrom="paragraph">
            <wp:posOffset>-53975</wp:posOffset>
          </wp:positionV>
          <wp:extent cx="1176020" cy="485775"/>
          <wp:effectExtent l="0" t="0" r="0" b="0"/>
          <wp:wrapSquare wrapText="bothSides"/>
          <wp:docPr id="5" name="Imagem 4" descr="2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2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07E36" w14:textId="77777777" w:rsidR="00C61998" w:rsidRDefault="00C61998" w:rsidP="00266F73">
      <w:pPr>
        <w:spacing w:after="0" w:line="240" w:lineRule="auto"/>
      </w:pPr>
      <w:r>
        <w:separator/>
      </w:r>
    </w:p>
  </w:footnote>
  <w:footnote w:type="continuationSeparator" w:id="0">
    <w:p w14:paraId="0607A682" w14:textId="77777777" w:rsidR="00C61998" w:rsidRDefault="00C61998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220" w14:textId="107EFABF" w:rsidR="00202699" w:rsidRPr="00C54D34" w:rsidRDefault="004E430B" w:rsidP="00515D32">
    <w:pPr>
      <w:pStyle w:val="Cabealho"/>
      <w:tabs>
        <w:tab w:val="left" w:pos="6798"/>
        <w:tab w:val="right" w:pos="10915"/>
      </w:tabs>
      <w:jc w:val="right"/>
      <w:rPr>
        <w:rFonts w:ascii="Myriad Pro" w:hAnsi="Myriad Pro"/>
        <w:color w:val="808080"/>
        <w:spacing w:val="40"/>
        <w:sz w:val="10"/>
        <w:szCs w:val="10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58E473B" wp14:editId="2D32CA13">
          <wp:simplePos x="0" y="0"/>
          <wp:positionH relativeFrom="column">
            <wp:posOffset>7058660</wp:posOffset>
          </wp:positionH>
          <wp:positionV relativeFrom="paragraph">
            <wp:posOffset>-118745</wp:posOffset>
          </wp:positionV>
          <wp:extent cx="239395" cy="294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99" w:rsidRPr="00C54D34">
      <w:rPr>
        <w:rFonts w:ascii="Myriad Pro" w:hAnsi="Myriad Pro"/>
        <w:color w:val="808080"/>
        <w:spacing w:val="40"/>
        <w:sz w:val="10"/>
        <w:szCs w:val="10"/>
      </w:rPr>
      <w:t>PROGRAMA NACIONAL DE FORMAÇÃO DE TREINADORES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7D3"/>
    <w:multiLevelType w:val="multilevel"/>
    <w:tmpl w:val="0348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B26D2"/>
    <w:multiLevelType w:val="multilevel"/>
    <w:tmpl w:val="3E0E1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03146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4E567A9A"/>
    <w:multiLevelType w:val="multilevel"/>
    <w:tmpl w:val="E9DE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F252C9"/>
    <w:multiLevelType w:val="multilevel"/>
    <w:tmpl w:val="2D00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DFA68AD"/>
    <w:multiLevelType w:val="multilevel"/>
    <w:tmpl w:val="A512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1"/>
    <w:rsid w:val="00016892"/>
    <w:rsid w:val="00036C65"/>
    <w:rsid w:val="000721B1"/>
    <w:rsid w:val="00072531"/>
    <w:rsid w:val="00082BC1"/>
    <w:rsid w:val="000A724F"/>
    <w:rsid w:val="000F7EAF"/>
    <w:rsid w:val="001251CE"/>
    <w:rsid w:val="00131730"/>
    <w:rsid w:val="00141114"/>
    <w:rsid w:val="00141BF7"/>
    <w:rsid w:val="00150F0B"/>
    <w:rsid w:val="00170A54"/>
    <w:rsid w:val="001E1643"/>
    <w:rsid w:val="00202699"/>
    <w:rsid w:val="00266F73"/>
    <w:rsid w:val="002917C6"/>
    <w:rsid w:val="002952BB"/>
    <w:rsid w:val="002E085D"/>
    <w:rsid w:val="002F6D61"/>
    <w:rsid w:val="003065FC"/>
    <w:rsid w:val="003076A0"/>
    <w:rsid w:val="0032370E"/>
    <w:rsid w:val="00341DF0"/>
    <w:rsid w:val="00353D75"/>
    <w:rsid w:val="00360BAB"/>
    <w:rsid w:val="003847B4"/>
    <w:rsid w:val="00391DEF"/>
    <w:rsid w:val="003A7DEE"/>
    <w:rsid w:val="003D4EA6"/>
    <w:rsid w:val="003E7AE4"/>
    <w:rsid w:val="00423693"/>
    <w:rsid w:val="00424995"/>
    <w:rsid w:val="00426BAC"/>
    <w:rsid w:val="0046225C"/>
    <w:rsid w:val="004B3153"/>
    <w:rsid w:val="004E430B"/>
    <w:rsid w:val="004F41F3"/>
    <w:rsid w:val="005111F3"/>
    <w:rsid w:val="00515D32"/>
    <w:rsid w:val="00517ECE"/>
    <w:rsid w:val="005268C9"/>
    <w:rsid w:val="00550EFD"/>
    <w:rsid w:val="00554BAC"/>
    <w:rsid w:val="0056021E"/>
    <w:rsid w:val="00575730"/>
    <w:rsid w:val="00582867"/>
    <w:rsid w:val="005B03B7"/>
    <w:rsid w:val="005D0461"/>
    <w:rsid w:val="006A0803"/>
    <w:rsid w:val="006D0557"/>
    <w:rsid w:val="006D5D07"/>
    <w:rsid w:val="007037F0"/>
    <w:rsid w:val="0070516A"/>
    <w:rsid w:val="007117DB"/>
    <w:rsid w:val="00732CB2"/>
    <w:rsid w:val="00747CEB"/>
    <w:rsid w:val="00766B65"/>
    <w:rsid w:val="007820DA"/>
    <w:rsid w:val="007874C6"/>
    <w:rsid w:val="007926FC"/>
    <w:rsid w:val="007A17A4"/>
    <w:rsid w:val="007D4D31"/>
    <w:rsid w:val="008351E3"/>
    <w:rsid w:val="008509E2"/>
    <w:rsid w:val="00860819"/>
    <w:rsid w:val="008624DF"/>
    <w:rsid w:val="00866D83"/>
    <w:rsid w:val="00891159"/>
    <w:rsid w:val="008B1315"/>
    <w:rsid w:val="008B7B35"/>
    <w:rsid w:val="008E1221"/>
    <w:rsid w:val="008E58B2"/>
    <w:rsid w:val="008E5E68"/>
    <w:rsid w:val="008F20A3"/>
    <w:rsid w:val="008F63E4"/>
    <w:rsid w:val="008F75D0"/>
    <w:rsid w:val="0091025E"/>
    <w:rsid w:val="00946B8B"/>
    <w:rsid w:val="00961FF8"/>
    <w:rsid w:val="00976C79"/>
    <w:rsid w:val="009A1268"/>
    <w:rsid w:val="009A1AB1"/>
    <w:rsid w:val="009B4330"/>
    <w:rsid w:val="009F4AB5"/>
    <w:rsid w:val="00A0305C"/>
    <w:rsid w:val="00A16A9B"/>
    <w:rsid w:val="00A2349C"/>
    <w:rsid w:val="00A43DDA"/>
    <w:rsid w:val="00A8099F"/>
    <w:rsid w:val="00AA270B"/>
    <w:rsid w:val="00AB013F"/>
    <w:rsid w:val="00AC6375"/>
    <w:rsid w:val="00AF03E1"/>
    <w:rsid w:val="00B05F8B"/>
    <w:rsid w:val="00B15644"/>
    <w:rsid w:val="00B35E50"/>
    <w:rsid w:val="00B41703"/>
    <w:rsid w:val="00B56C03"/>
    <w:rsid w:val="00B6082A"/>
    <w:rsid w:val="00BA3F07"/>
    <w:rsid w:val="00BB67B9"/>
    <w:rsid w:val="00BC5422"/>
    <w:rsid w:val="00C02F13"/>
    <w:rsid w:val="00C24520"/>
    <w:rsid w:val="00C277FE"/>
    <w:rsid w:val="00C54D34"/>
    <w:rsid w:val="00C61998"/>
    <w:rsid w:val="00C71B48"/>
    <w:rsid w:val="00C77343"/>
    <w:rsid w:val="00CB15B6"/>
    <w:rsid w:val="00CB3262"/>
    <w:rsid w:val="00CC32BE"/>
    <w:rsid w:val="00CD2195"/>
    <w:rsid w:val="00CE2D75"/>
    <w:rsid w:val="00CE5B13"/>
    <w:rsid w:val="00CF340C"/>
    <w:rsid w:val="00D1452A"/>
    <w:rsid w:val="00D21AB3"/>
    <w:rsid w:val="00D415FA"/>
    <w:rsid w:val="00D549F7"/>
    <w:rsid w:val="00D57CD5"/>
    <w:rsid w:val="00D639CC"/>
    <w:rsid w:val="00DB1E23"/>
    <w:rsid w:val="00DB43D0"/>
    <w:rsid w:val="00DC3D10"/>
    <w:rsid w:val="00DC4AE3"/>
    <w:rsid w:val="00DD4572"/>
    <w:rsid w:val="00DE65EF"/>
    <w:rsid w:val="00DF0BEB"/>
    <w:rsid w:val="00EC31FD"/>
    <w:rsid w:val="00EE437E"/>
    <w:rsid w:val="00EF0DCB"/>
    <w:rsid w:val="00EF6212"/>
    <w:rsid w:val="00F01AFB"/>
    <w:rsid w:val="00F070EE"/>
    <w:rsid w:val="00F46CC6"/>
    <w:rsid w:val="00F62F15"/>
    <w:rsid w:val="00F814E6"/>
    <w:rsid w:val="00F8770A"/>
    <w:rsid w:val="00FA47B3"/>
    <w:rsid w:val="00FB2E39"/>
    <w:rsid w:val="00FC5397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E8A0"/>
  <w15:chartTrackingRefBased/>
  <w15:docId w15:val="{AC4CF3E5-FAC9-4199-911B-4BB2654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7D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D31"/>
  </w:style>
  <w:style w:type="paragraph" w:styleId="Cabealho">
    <w:name w:val="header"/>
    <w:basedOn w:val="Normal"/>
    <w:link w:val="CabealhoCarter"/>
    <w:uiPriority w:val="99"/>
    <w:unhideWhenUsed/>
    <w:rsid w:val="0026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F73"/>
  </w:style>
  <w:style w:type="table" w:customStyle="1" w:styleId="Tabelacomgrelha">
    <w:name w:val="Tabela com grelha"/>
    <w:basedOn w:val="Tabelanormal"/>
    <w:uiPriority w:val="59"/>
    <w:rsid w:val="003A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6C03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24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75-6B92-45F2-B60E-308D877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735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Portugal, I.P.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FranciscoSilva</dc:creator>
  <cp:keywords/>
  <dc:description/>
  <cp:lastModifiedBy>José Robalo</cp:lastModifiedBy>
  <cp:revision>10</cp:revision>
  <cp:lastPrinted>2020-02-13T10:23:00Z</cp:lastPrinted>
  <dcterms:created xsi:type="dcterms:W3CDTF">2020-07-26T18:10:00Z</dcterms:created>
  <dcterms:modified xsi:type="dcterms:W3CDTF">2020-12-04T10:28:00Z</dcterms:modified>
</cp:coreProperties>
</file>